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B6CEC" w14:textId="77777777" w:rsidR="00D103D0" w:rsidRPr="00DC6DEC" w:rsidRDefault="00D103D0" w:rsidP="00D103D0">
      <w:pPr>
        <w:jc w:val="center"/>
        <w:rPr>
          <w:rFonts w:ascii="GHEA Grapalat" w:hAnsi="GHEA Grapalat" w:cs="Sylfaen"/>
          <w:iCs/>
          <w:sz w:val="20"/>
          <w:szCs w:val="20"/>
          <w:lang w:val="af-ZA"/>
        </w:rPr>
      </w:pPr>
      <w:r w:rsidRPr="00DC6DEC">
        <w:rPr>
          <w:rFonts w:ascii="GHEA Grapalat" w:hAnsi="GHEA Grapalat" w:cs="Sylfaen"/>
          <w:iCs/>
          <w:sz w:val="20"/>
          <w:szCs w:val="20"/>
          <w:lang w:val="af-ZA"/>
        </w:rPr>
        <w:t>STATEMENT:</w:t>
      </w:r>
    </w:p>
    <w:p w14:paraId="740E4F4E" w14:textId="77777777" w:rsidR="00D103D0" w:rsidRPr="00DC6DEC" w:rsidRDefault="00D103D0" w:rsidP="00D103D0">
      <w:pPr>
        <w:jc w:val="center"/>
        <w:rPr>
          <w:rFonts w:ascii="GHEA Grapalat" w:hAnsi="GHEA Grapalat" w:cs="Sylfaen"/>
          <w:iCs/>
          <w:sz w:val="20"/>
          <w:szCs w:val="20"/>
          <w:lang w:val="af-ZA"/>
        </w:rPr>
      </w:pPr>
      <w:r w:rsidRPr="00DC6DEC">
        <w:rPr>
          <w:rFonts w:ascii="GHEA Grapalat" w:hAnsi="GHEA Grapalat" w:cs="Sylfaen"/>
          <w:iCs/>
          <w:sz w:val="20"/>
          <w:szCs w:val="20"/>
          <w:lang w:val="af-ZA"/>
        </w:rPr>
        <w:t>ABOUT RATING REQUEST</w:t>
      </w:r>
    </w:p>
    <w:p w14:paraId="64055EAB" w14:textId="77777777" w:rsidR="00D103D0" w:rsidRPr="00DC6DEC" w:rsidRDefault="00D103D0" w:rsidP="00D103D0">
      <w:pPr>
        <w:jc w:val="center"/>
        <w:rPr>
          <w:rFonts w:ascii="GHEA Grapalat" w:hAnsi="GHEA Grapalat" w:cs="Sylfaen"/>
          <w:iCs/>
          <w:sz w:val="20"/>
          <w:szCs w:val="20"/>
          <w:lang w:val="af-ZA"/>
        </w:rPr>
      </w:pPr>
    </w:p>
    <w:p w14:paraId="3D0D9F5C" w14:textId="77777777" w:rsidR="00D103D0" w:rsidRPr="00DC6DEC" w:rsidRDefault="00D103D0" w:rsidP="00D103D0">
      <w:pPr>
        <w:jc w:val="center"/>
        <w:rPr>
          <w:rFonts w:ascii="GHEA Grapalat" w:hAnsi="GHEA Grapalat" w:cs="Sylfaen"/>
          <w:iCs/>
          <w:sz w:val="20"/>
          <w:szCs w:val="20"/>
          <w:lang w:val="af-ZA"/>
        </w:rPr>
      </w:pPr>
      <w:r w:rsidRPr="00DC6DEC">
        <w:rPr>
          <w:rFonts w:ascii="GHEA Grapalat" w:hAnsi="GHEA Grapalat" w:cs="Sylfaen"/>
          <w:iCs/>
          <w:sz w:val="20"/>
          <w:szCs w:val="20"/>
          <w:lang w:val="af-ZA"/>
        </w:rPr>
        <w:t>This text of the statement is approved by the evaluation committee</w:t>
      </w:r>
    </w:p>
    <w:p w14:paraId="4EA77313" w14:textId="39908880" w:rsidR="00D103D0" w:rsidRPr="00DC6DEC" w:rsidRDefault="00D103D0" w:rsidP="00D103D0">
      <w:pPr>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By decision N 1 </w:t>
      </w:r>
      <w:r w:rsidRPr="00775423">
        <w:rPr>
          <w:rFonts w:ascii="GHEA Grapalat" w:hAnsi="GHEA Grapalat" w:cs="Sylfaen"/>
          <w:iCs/>
          <w:sz w:val="20"/>
          <w:szCs w:val="20"/>
          <w:lang w:val="af-ZA"/>
        </w:rPr>
        <w:t xml:space="preserve">of </w:t>
      </w:r>
      <w:r w:rsidR="00A72597">
        <w:rPr>
          <w:rFonts w:ascii="GHEA Grapalat" w:hAnsi="GHEA Grapalat" w:cs="Sylfaen"/>
          <w:iCs/>
          <w:sz w:val="20"/>
          <w:szCs w:val="20"/>
          <w:lang w:val="hy-AM"/>
        </w:rPr>
        <w:t>30</w:t>
      </w:r>
      <w:r w:rsidRPr="00775423">
        <w:rPr>
          <w:rFonts w:ascii="Cambria Math" w:hAnsi="Cambria Math" w:cs="Cambria Math"/>
          <w:iCs/>
          <w:sz w:val="20"/>
          <w:szCs w:val="20"/>
          <w:lang w:val="af-ZA"/>
        </w:rPr>
        <w:t>․</w:t>
      </w:r>
      <w:r w:rsidRPr="00775423">
        <w:rPr>
          <w:rFonts w:ascii="GHEA Grapalat" w:hAnsi="GHEA Grapalat" w:cs="Sylfaen"/>
          <w:iCs/>
          <w:sz w:val="20"/>
          <w:szCs w:val="20"/>
          <w:lang w:val="af-ZA"/>
        </w:rPr>
        <w:t>0</w:t>
      </w:r>
      <w:r w:rsidR="006E71D6" w:rsidRPr="00775423">
        <w:rPr>
          <w:rFonts w:ascii="GHEA Grapalat" w:hAnsi="GHEA Grapalat" w:cs="Sylfaen"/>
          <w:iCs/>
          <w:sz w:val="20"/>
          <w:szCs w:val="20"/>
          <w:lang w:val="af-ZA"/>
        </w:rPr>
        <w:t>4</w:t>
      </w:r>
      <w:r w:rsidRPr="00775423">
        <w:rPr>
          <w:rFonts w:ascii="GHEA Grapalat" w:hAnsi="GHEA Grapalat" w:cs="Sylfaen"/>
          <w:iCs/>
          <w:sz w:val="20"/>
          <w:szCs w:val="20"/>
          <w:lang w:val="af-ZA"/>
        </w:rPr>
        <w:t xml:space="preserve"> 202</w:t>
      </w:r>
      <w:r w:rsidR="006E71D6" w:rsidRPr="00775423">
        <w:rPr>
          <w:rFonts w:ascii="GHEA Grapalat" w:hAnsi="GHEA Grapalat" w:cs="Sylfaen"/>
          <w:iCs/>
          <w:sz w:val="20"/>
          <w:szCs w:val="20"/>
          <w:lang w:val="af-ZA"/>
        </w:rPr>
        <w:t>6</w:t>
      </w:r>
    </w:p>
    <w:p w14:paraId="08F673E7" w14:textId="77777777" w:rsidR="00D103D0" w:rsidRPr="00DC6DEC" w:rsidRDefault="00D103D0" w:rsidP="00D103D0">
      <w:pPr>
        <w:jc w:val="center"/>
        <w:rPr>
          <w:rFonts w:ascii="GHEA Grapalat" w:hAnsi="GHEA Grapalat" w:cs="Sylfaen"/>
          <w:iCs/>
          <w:sz w:val="20"/>
          <w:szCs w:val="20"/>
          <w:lang w:val="af-ZA"/>
        </w:rPr>
      </w:pPr>
    </w:p>
    <w:p w14:paraId="71C909C8" w14:textId="14FAD4DA" w:rsidR="00D103D0" w:rsidRDefault="00D103D0" w:rsidP="00D103D0">
      <w:pPr>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Code of the procedure: </w:t>
      </w:r>
      <w:r>
        <w:rPr>
          <w:rFonts w:ascii="GHEA Grapalat" w:hAnsi="GHEA Grapalat" w:cs="Sylfaen"/>
          <w:iCs/>
          <w:sz w:val="20"/>
          <w:szCs w:val="20"/>
          <w:lang w:val="af-ZA"/>
        </w:rPr>
        <w:t>ԲՀՍ-ԳՀԱՊՁԲ-1</w:t>
      </w:r>
      <w:r w:rsidR="00A72597">
        <w:rPr>
          <w:rFonts w:ascii="GHEA Grapalat" w:hAnsi="GHEA Grapalat" w:cs="Sylfaen"/>
          <w:iCs/>
          <w:sz w:val="20"/>
          <w:szCs w:val="20"/>
          <w:lang w:val="af-ZA"/>
        </w:rPr>
        <w:t>8</w:t>
      </w:r>
      <w:r>
        <w:rPr>
          <w:rFonts w:ascii="GHEA Grapalat" w:hAnsi="GHEA Grapalat" w:cs="Sylfaen"/>
          <w:iCs/>
          <w:sz w:val="20"/>
          <w:szCs w:val="20"/>
          <w:lang w:val="af-ZA"/>
        </w:rPr>
        <w:t>/2</w:t>
      </w:r>
      <w:r w:rsidR="006E71D6">
        <w:rPr>
          <w:rFonts w:ascii="GHEA Grapalat" w:hAnsi="GHEA Grapalat" w:cs="Sylfaen"/>
          <w:iCs/>
          <w:sz w:val="20"/>
          <w:szCs w:val="20"/>
          <w:lang w:val="af-ZA"/>
        </w:rPr>
        <w:t>6</w:t>
      </w:r>
    </w:p>
    <w:p w14:paraId="48892595" w14:textId="77777777" w:rsidR="00D103D0" w:rsidRPr="00DC6DEC" w:rsidRDefault="00D103D0" w:rsidP="00D103D0">
      <w:pPr>
        <w:jc w:val="center"/>
        <w:rPr>
          <w:rFonts w:ascii="GHEA Grapalat" w:hAnsi="GHEA Grapalat" w:cs="Sylfaen"/>
          <w:iCs/>
          <w:sz w:val="20"/>
          <w:szCs w:val="20"/>
          <w:lang w:val="af-ZA"/>
        </w:rPr>
      </w:pPr>
    </w:p>
    <w:p w14:paraId="50739C92" w14:textId="77777777" w:rsidR="00D103D0" w:rsidRPr="00DC6DEC" w:rsidRDefault="00D103D0" w:rsidP="00D103D0">
      <w:pPr>
        <w:rPr>
          <w:rFonts w:ascii="GHEA Grapalat" w:hAnsi="GHEA Grapalat" w:cs="Sylfaen"/>
          <w:i/>
          <w:sz w:val="20"/>
          <w:szCs w:val="20"/>
          <w:lang w:val="af-ZA"/>
        </w:rPr>
      </w:pPr>
    </w:p>
    <w:p w14:paraId="7E4A65E7"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client is "Special population service" JSC, which is located in RA, c. At 31/2 Halabyan Building, Yerevan, announces a one-stage procurement procedure through a request for quotation.</w:t>
      </w:r>
    </w:p>
    <w:p w14:paraId="07343918"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As a result of this procedure, the selected participant will be offered to sign a fuel supply contract (hereinafter referred to as the contract) in accordance with the established procedure.</w:t>
      </w:r>
    </w:p>
    <w:p w14:paraId="797F1007"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According to Article 7 of the RA Law "On Procurement", any person, regardless of whether he is a foreign individual, organization or stateless person, has an equal right to participate in this procedure.</w:t>
      </w:r>
    </w:p>
    <w:p w14:paraId="1A96D33B"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conditions presented to the persons who do not have the right to participate in this procedure, as well as to the participants, are defined in the invitation to this procedure.</w:t>
      </w:r>
    </w:p>
    <w:p w14:paraId="27324D7C"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selected participant is determined from the number of participants who have submitted sufficiently evaluated bids on non-price terms, on the principle of giving preference to the participant who submitted the lowest price offer.</w:t>
      </w:r>
    </w:p>
    <w:p w14:paraId="4FD359B9"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purchase process is carried out on the basis of Article 15, Clause 6 of the RA Law "On Purchases".</w:t>
      </w:r>
    </w:p>
    <w:p w14:paraId="7A25F993"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In the event of a request to issue an invitation in electronic form, the customer shall provide free of charge the issuance of the invitation in electronic form during the working day following the day of receiving the application.</w:t>
      </w:r>
    </w:p>
    <w:p w14:paraId="1DE487C5" w14:textId="09AE364C"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Applications for participation in this procedure must be submitted to RA, c. at 31/2 Halabyan, Yerevan, in documentary form until 1</w:t>
      </w:r>
      <w:r w:rsidR="00A72597">
        <w:rPr>
          <w:rFonts w:ascii="GHEA Grapalat" w:hAnsi="GHEA Grapalat" w:cs="Sylfaen"/>
          <w:iCs/>
          <w:sz w:val="20"/>
          <w:szCs w:val="20"/>
          <w:lang w:val="af-ZA"/>
        </w:rPr>
        <w:t>1</w:t>
      </w:r>
      <w:r w:rsidRPr="00DC6DEC">
        <w:rPr>
          <w:rFonts w:ascii="GHEA Grapalat" w:hAnsi="GHEA Grapalat" w:cs="Sylfaen"/>
          <w:iCs/>
          <w:sz w:val="20"/>
          <w:szCs w:val="20"/>
          <w:lang w:val="af-ZA"/>
        </w:rPr>
        <w:t>:00 on the 7th day from the date of publication of this announcement.</w:t>
      </w:r>
    </w:p>
    <w:p w14:paraId="633964B6"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In addition to Armenian, applications can also be submitted in English or Russian.</w:t>
      </w:r>
    </w:p>
    <w:p w14:paraId="2BD97349" w14:textId="7F6EF31A" w:rsidR="00D103D0" w:rsidRPr="006E71D6"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opening of bids will take place in RA, c. Address: 202</w:t>
      </w:r>
      <w:r w:rsidR="006E71D6">
        <w:rPr>
          <w:rFonts w:ascii="GHEA Grapalat" w:hAnsi="GHEA Grapalat" w:cs="Sylfaen"/>
          <w:iCs/>
          <w:sz w:val="20"/>
          <w:szCs w:val="20"/>
          <w:lang w:val="af-ZA"/>
        </w:rPr>
        <w:t>6</w:t>
      </w:r>
      <w:r w:rsidRPr="00DC6DEC">
        <w:rPr>
          <w:rFonts w:ascii="GHEA Grapalat" w:hAnsi="GHEA Grapalat" w:cs="Sylfaen"/>
          <w:iCs/>
          <w:sz w:val="20"/>
          <w:szCs w:val="20"/>
          <w:lang w:val="af-ZA"/>
        </w:rPr>
        <w:t xml:space="preserve">, Halabyan 31/2, Yerevan on </w:t>
      </w:r>
      <w:r w:rsidR="00A72597">
        <w:rPr>
          <w:rFonts w:ascii="GHEA Grapalat" w:hAnsi="GHEA Grapalat" w:cs="Sylfaen"/>
          <w:iCs/>
          <w:sz w:val="20"/>
          <w:szCs w:val="20"/>
          <w:lang w:val="hy-AM"/>
        </w:rPr>
        <w:t>07</w:t>
      </w:r>
      <w:r w:rsidRPr="00775423">
        <w:rPr>
          <w:rFonts w:ascii="Microsoft JhengHei" w:eastAsia="Microsoft JhengHei" w:hAnsi="Microsoft JhengHei" w:cs="Microsoft JhengHei" w:hint="eastAsia"/>
          <w:iCs/>
          <w:sz w:val="20"/>
          <w:szCs w:val="20"/>
          <w:lang w:val="hy-AM"/>
        </w:rPr>
        <w:t>․</w:t>
      </w:r>
      <w:r w:rsidR="006E71D6" w:rsidRPr="00775423">
        <w:rPr>
          <w:rFonts w:ascii="GHEA Grapalat" w:hAnsi="GHEA Grapalat" w:cs="Sylfaen"/>
          <w:iCs/>
          <w:sz w:val="20"/>
          <w:szCs w:val="20"/>
          <w:lang w:val="hy-AM"/>
        </w:rPr>
        <w:t>0</w:t>
      </w:r>
      <w:r w:rsidR="00A72597">
        <w:rPr>
          <w:rFonts w:ascii="GHEA Grapalat" w:hAnsi="GHEA Grapalat" w:cs="Sylfaen"/>
          <w:iCs/>
          <w:sz w:val="20"/>
          <w:szCs w:val="20"/>
          <w:lang w:val="hy-AM"/>
        </w:rPr>
        <w:t>5</w:t>
      </w:r>
      <w:r w:rsidRPr="006E71D6">
        <w:rPr>
          <w:rFonts w:ascii="GHEA Grapalat" w:hAnsi="GHEA Grapalat" w:cs="Sylfaen"/>
          <w:iCs/>
          <w:sz w:val="20"/>
          <w:szCs w:val="20"/>
          <w:lang w:val="af-ZA"/>
        </w:rPr>
        <w:t xml:space="preserve"> at 1</w:t>
      </w:r>
      <w:r w:rsidR="00A72597">
        <w:rPr>
          <w:rFonts w:ascii="GHEA Grapalat" w:hAnsi="GHEA Grapalat" w:cs="Sylfaen"/>
          <w:iCs/>
          <w:sz w:val="20"/>
          <w:szCs w:val="20"/>
          <w:lang w:val="af-ZA"/>
        </w:rPr>
        <w:t>1</w:t>
      </w:r>
      <w:r w:rsidRPr="006E71D6">
        <w:rPr>
          <w:rFonts w:ascii="GHEA Grapalat" w:hAnsi="GHEA Grapalat" w:cs="Sylfaen"/>
          <w:iCs/>
          <w:sz w:val="20"/>
          <w:szCs w:val="20"/>
          <w:lang w:val="af-ZA"/>
        </w:rPr>
        <w:t>:00.</w:t>
      </w:r>
    </w:p>
    <w:p w14:paraId="502870D7" w14:textId="77777777"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The appeal regarding this procedure is carried out in accordance with the procedure established by the RA Law "On Purchases" and the RA Civil Procedure Code.</w:t>
      </w:r>
    </w:p>
    <w:p w14:paraId="3A7DC039" w14:textId="64AD6500" w:rsidR="00D103D0" w:rsidRPr="00DC6DEC" w:rsidRDefault="00D103D0" w:rsidP="00D103D0">
      <w:pPr>
        <w:spacing w:line="360" w:lineRule="auto"/>
        <w:ind w:firstLine="426"/>
        <w:jc w:val="both"/>
        <w:rPr>
          <w:rFonts w:ascii="GHEA Grapalat" w:hAnsi="GHEA Grapalat" w:cs="Sylfaen"/>
          <w:iCs/>
          <w:sz w:val="20"/>
          <w:szCs w:val="20"/>
          <w:lang w:val="af-ZA"/>
        </w:rPr>
      </w:pPr>
      <w:r w:rsidRPr="00DC6DEC">
        <w:rPr>
          <w:rFonts w:ascii="GHEA Grapalat" w:hAnsi="GHEA Grapalat" w:cs="Sylfaen"/>
          <w:iCs/>
          <w:sz w:val="20"/>
          <w:szCs w:val="20"/>
          <w:lang w:val="af-ZA"/>
        </w:rPr>
        <w:t xml:space="preserve">For additional information related to this announcement, you can contact the secretary of the evaluation committee, </w:t>
      </w:r>
      <w:r w:rsidR="005D7351">
        <w:rPr>
          <w:rFonts w:ascii="GHEA Grapalat" w:hAnsi="GHEA Grapalat" w:cs="Sylfaen"/>
          <w:iCs/>
          <w:sz w:val="20"/>
          <w:szCs w:val="20"/>
          <w:lang w:val="af-ZA"/>
        </w:rPr>
        <w:t>S</w:t>
      </w:r>
      <w:r w:rsidRPr="00DC6DEC">
        <w:rPr>
          <w:rFonts w:ascii="GHEA Grapalat" w:hAnsi="GHEA Grapalat" w:cs="Sylfaen"/>
          <w:iCs/>
          <w:sz w:val="20"/>
          <w:szCs w:val="20"/>
          <w:lang w:val="af-ZA"/>
        </w:rPr>
        <w:t>.</w:t>
      </w:r>
      <w:r w:rsidR="005D7351">
        <w:rPr>
          <w:rFonts w:ascii="GHEA Grapalat" w:hAnsi="GHEA Grapalat" w:cs="Sylfaen"/>
          <w:iCs/>
          <w:sz w:val="20"/>
          <w:szCs w:val="20"/>
          <w:lang w:val="af-ZA"/>
        </w:rPr>
        <w:t>Sargs</w:t>
      </w:r>
      <w:r w:rsidRPr="00DC6DEC">
        <w:rPr>
          <w:rFonts w:ascii="GHEA Grapalat" w:hAnsi="GHEA Grapalat" w:cs="Sylfaen"/>
          <w:iCs/>
          <w:sz w:val="20"/>
          <w:szCs w:val="20"/>
          <w:lang w:val="af-ZA"/>
        </w:rPr>
        <w:t>yan.</w:t>
      </w:r>
    </w:p>
    <w:p w14:paraId="05441590" w14:textId="77777777" w:rsidR="00D103D0" w:rsidRPr="00DC6DEC" w:rsidRDefault="00D103D0" w:rsidP="00D103D0">
      <w:pPr>
        <w:rPr>
          <w:rFonts w:ascii="GHEA Grapalat" w:hAnsi="GHEA Grapalat" w:cs="Sylfaen"/>
          <w:i/>
          <w:sz w:val="20"/>
          <w:szCs w:val="20"/>
          <w:lang w:val="af-ZA"/>
        </w:rPr>
      </w:pPr>
    </w:p>
    <w:p w14:paraId="1FFBFA66" w14:textId="1C0AAB5B" w:rsidR="00D103D0" w:rsidRPr="00DC6DEC" w:rsidRDefault="00D103D0" w:rsidP="00D103D0">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Phone number: 0</w:t>
      </w:r>
      <w:r w:rsidR="006E71D6">
        <w:rPr>
          <w:rFonts w:ascii="GHEA Grapalat" w:hAnsi="GHEA Grapalat" w:cs="Sylfaen"/>
          <w:iCs/>
          <w:sz w:val="20"/>
          <w:szCs w:val="20"/>
          <w:lang w:val="af-ZA"/>
        </w:rPr>
        <w:t>11</w:t>
      </w:r>
      <w:r w:rsidRPr="00DC6DEC">
        <w:rPr>
          <w:rFonts w:ascii="GHEA Grapalat" w:hAnsi="GHEA Grapalat" w:cs="Sylfaen"/>
          <w:iCs/>
          <w:sz w:val="20"/>
          <w:szCs w:val="20"/>
          <w:lang w:val="af-ZA"/>
        </w:rPr>
        <w:t xml:space="preserve"> </w:t>
      </w:r>
      <w:r w:rsidR="006E71D6">
        <w:rPr>
          <w:rFonts w:ascii="GHEA Grapalat" w:hAnsi="GHEA Grapalat" w:cs="Sylfaen"/>
          <w:iCs/>
          <w:sz w:val="20"/>
          <w:szCs w:val="20"/>
          <w:lang w:val="af-ZA"/>
        </w:rPr>
        <w:t>28</w:t>
      </w:r>
      <w:r w:rsidRPr="00DC6DEC">
        <w:rPr>
          <w:rFonts w:ascii="GHEA Grapalat" w:hAnsi="GHEA Grapalat" w:cs="Sylfaen"/>
          <w:iCs/>
          <w:sz w:val="20"/>
          <w:szCs w:val="20"/>
          <w:lang w:val="af-ZA"/>
        </w:rPr>
        <w:t>-</w:t>
      </w:r>
      <w:r w:rsidR="006E71D6">
        <w:rPr>
          <w:rFonts w:ascii="GHEA Grapalat" w:hAnsi="GHEA Grapalat" w:cs="Sylfaen"/>
          <w:iCs/>
          <w:sz w:val="20"/>
          <w:szCs w:val="20"/>
          <w:lang w:val="af-ZA"/>
        </w:rPr>
        <w:t>80</w:t>
      </w:r>
      <w:r w:rsidRPr="00DC6DEC">
        <w:rPr>
          <w:rFonts w:ascii="GHEA Grapalat" w:hAnsi="GHEA Grapalat" w:cs="Sylfaen"/>
          <w:iCs/>
          <w:sz w:val="20"/>
          <w:szCs w:val="20"/>
          <w:lang w:val="af-ZA"/>
        </w:rPr>
        <w:t>-</w:t>
      </w:r>
      <w:r w:rsidR="006E71D6">
        <w:rPr>
          <w:rFonts w:ascii="GHEA Grapalat" w:hAnsi="GHEA Grapalat" w:cs="Sylfaen"/>
          <w:iCs/>
          <w:sz w:val="20"/>
          <w:szCs w:val="20"/>
          <w:lang w:val="af-ZA"/>
        </w:rPr>
        <w:t>28</w:t>
      </w:r>
    </w:p>
    <w:p w14:paraId="20C1E0AA" w14:textId="7388A6A0" w:rsidR="00D103D0" w:rsidRPr="00DC6DEC" w:rsidRDefault="00D103D0" w:rsidP="00D103D0">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 xml:space="preserve">Email Email: </w:t>
      </w:r>
      <w:r w:rsidR="005D7351" w:rsidRPr="005D7351">
        <w:rPr>
          <w:rFonts w:ascii="GHEA Grapalat" w:hAnsi="GHEA Grapalat" w:cs="Sylfaen"/>
          <w:iCs/>
          <w:sz w:val="20"/>
          <w:szCs w:val="20"/>
          <w:lang w:val="af-ZA"/>
        </w:rPr>
        <w:t>bnhatspas@mail.ru</w:t>
      </w:r>
    </w:p>
    <w:p w14:paraId="48D4A9C8" w14:textId="77777777" w:rsidR="00D103D0" w:rsidRPr="00DC6DEC" w:rsidRDefault="00D103D0" w:rsidP="00D103D0">
      <w:pPr>
        <w:spacing w:line="360" w:lineRule="auto"/>
        <w:jc w:val="center"/>
        <w:rPr>
          <w:rFonts w:ascii="GHEA Grapalat" w:hAnsi="GHEA Grapalat" w:cs="Sylfaen"/>
          <w:iCs/>
          <w:sz w:val="20"/>
          <w:szCs w:val="20"/>
          <w:lang w:val="af-ZA"/>
        </w:rPr>
      </w:pPr>
      <w:r w:rsidRPr="00DC6DEC">
        <w:rPr>
          <w:rFonts w:ascii="GHEA Grapalat" w:hAnsi="GHEA Grapalat" w:cs="Sylfaen"/>
          <w:iCs/>
          <w:sz w:val="20"/>
          <w:szCs w:val="20"/>
          <w:lang w:val="af-ZA"/>
        </w:rPr>
        <w:t>Client "Special population service" JSC</w:t>
      </w:r>
    </w:p>
    <w:p w14:paraId="1C3E533C" w14:textId="192559B8" w:rsidR="00B2572B" w:rsidRPr="00D103D0" w:rsidRDefault="00B2572B" w:rsidP="00D103D0"/>
    <w:sectPr w:rsidR="00B2572B" w:rsidRPr="00D103D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A0F8C" w14:textId="77777777" w:rsidR="00DF2559" w:rsidRDefault="00DF2559">
      <w:r>
        <w:separator/>
      </w:r>
    </w:p>
  </w:endnote>
  <w:endnote w:type="continuationSeparator" w:id="0">
    <w:p w14:paraId="365DC9D3" w14:textId="77777777" w:rsidR="00DF2559" w:rsidRDefault="00DF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074AD" w14:textId="77777777" w:rsidR="00DF2559" w:rsidRDefault="00DF2559">
      <w:r>
        <w:separator/>
      </w:r>
    </w:p>
  </w:footnote>
  <w:footnote w:type="continuationSeparator" w:id="0">
    <w:p w14:paraId="494ECD20" w14:textId="77777777" w:rsidR="00DF2559" w:rsidRDefault="00DF25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20795887">
    <w:abstractNumId w:val="21"/>
  </w:num>
  <w:num w:numId="2" w16cid:durableId="1507789346">
    <w:abstractNumId w:val="8"/>
  </w:num>
  <w:num w:numId="3" w16cid:durableId="995185755">
    <w:abstractNumId w:val="19"/>
  </w:num>
  <w:num w:numId="4" w16cid:durableId="1333988767">
    <w:abstractNumId w:val="16"/>
  </w:num>
  <w:num w:numId="5" w16cid:durableId="265237029">
    <w:abstractNumId w:val="23"/>
  </w:num>
  <w:num w:numId="6" w16cid:durableId="1046105609">
    <w:abstractNumId w:val="21"/>
    <w:lvlOverride w:ilvl="0">
      <w:startOverride w:val="1"/>
    </w:lvlOverride>
    <w:lvlOverride w:ilvl="1"/>
    <w:lvlOverride w:ilvl="2"/>
    <w:lvlOverride w:ilvl="3"/>
    <w:lvlOverride w:ilvl="4"/>
    <w:lvlOverride w:ilvl="5"/>
    <w:lvlOverride w:ilvl="6"/>
    <w:lvlOverride w:ilvl="7"/>
    <w:lvlOverride w:ilvl="8"/>
  </w:num>
  <w:num w:numId="7" w16cid:durableId="769474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66358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4221071">
    <w:abstractNumId w:val="18"/>
  </w:num>
  <w:num w:numId="10" w16cid:durableId="239339844">
    <w:abstractNumId w:val="4"/>
  </w:num>
  <w:num w:numId="11" w16cid:durableId="1851724779">
    <w:abstractNumId w:val="6"/>
  </w:num>
  <w:num w:numId="12" w16cid:durableId="835730938">
    <w:abstractNumId w:val="29"/>
  </w:num>
  <w:num w:numId="13" w16cid:durableId="783353523">
    <w:abstractNumId w:val="25"/>
  </w:num>
  <w:num w:numId="14" w16cid:durableId="1841311076">
    <w:abstractNumId w:val="11"/>
  </w:num>
  <w:num w:numId="15" w16cid:durableId="1408385240">
    <w:abstractNumId w:val="26"/>
  </w:num>
  <w:num w:numId="16" w16cid:durableId="516429289">
    <w:abstractNumId w:val="14"/>
  </w:num>
  <w:num w:numId="17" w16cid:durableId="1691839036">
    <w:abstractNumId w:val="5"/>
  </w:num>
  <w:num w:numId="18" w16cid:durableId="134104621">
    <w:abstractNumId w:val="1"/>
  </w:num>
  <w:num w:numId="19" w16cid:durableId="197620793">
    <w:abstractNumId w:val="3"/>
  </w:num>
  <w:num w:numId="20" w16cid:durableId="691539984">
    <w:abstractNumId w:val="2"/>
  </w:num>
  <w:num w:numId="21" w16cid:durableId="617758491">
    <w:abstractNumId w:val="30"/>
  </w:num>
  <w:num w:numId="22" w16cid:durableId="131991930">
    <w:abstractNumId w:val="28"/>
  </w:num>
  <w:num w:numId="23" w16cid:durableId="881476537">
    <w:abstractNumId w:val="22"/>
  </w:num>
  <w:num w:numId="24" w16cid:durableId="1239093010">
    <w:abstractNumId w:val="0"/>
  </w:num>
  <w:num w:numId="25" w16cid:durableId="1667633549">
    <w:abstractNumId w:val="13"/>
  </w:num>
  <w:num w:numId="26" w16cid:durableId="1475639282">
    <w:abstractNumId w:val="17"/>
  </w:num>
  <w:num w:numId="27" w16cid:durableId="1498769290">
    <w:abstractNumId w:val="15"/>
  </w:num>
  <w:num w:numId="28" w16cid:durableId="1451586435">
    <w:abstractNumId w:val="9"/>
  </w:num>
  <w:num w:numId="29" w16cid:durableId="73476326">
    <w:abstractNumId w:val="12"/>
  </w:num>
  <w:num w:numId="30" w16cid:durableId="1892843505">
    <w:abstractNumId w:val="20"/>
  </w:num>
  <w:num w:numId="31" w16cid:durableId="645669430">
    <w:abstractNumId w:val="7"/>
  </w:num>
  <w:num w:numId="32" w16cid:durableId="142940376">
    <w:abstractNumId w:val="27"/>
  </w:num>
  <w:num w:numId="33" w16cid:durableId="47729973">
    <w:abstractNumId w:val="24"/>
  </w:num>
  <w:num w:numId="34" w16cid:durableId="7892002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15"/>
    <w:rsid w:val="00012E2C"/>
    <w:rsid w:val="00013093"/>
    <w:rsid w:val="000132F3"/>
    <w:rsid w:val="00013C24"/>
    <w:rsid w:val="000149F3"/>
    <w:rsid w:val="00014B97"/>
    <w:rsid w:val="00014D2F"/>
    <w:rsid w:val="00016825"/>
    <w:rsid w:val="00017484"/>
    <w:rsid w:val="000206DA"/>
    <w:rsid w:val="00020C83"/>
    <w:rsid w:val="00021831"/>
    <w:rsid w:val="00021C2E"/>
    <w:rsid w:val="00022E84"/>
    <w:rsid w:val="00023384"/>
    <w:rsid w:val="000238FE"/>
    <w:rsid w:val="00024151"/>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55C"/>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6787A"/>
    <w:rsid w:val="000704B9"/>
    <w:rsid w:val="00070DBB"/>
    <w:rsid w:val="00071D1C"/>
    <w:rsid w:val="00073430"/>
    <w:rsid w:val="000735B0"/>
    <w:rsid w:val="000736D6"/>
    <w:rsid w:val="00073A04"/>
    <w:rsid w:val="00073A09"/>
    <w:rsid w:val="00074278"/>
    <w:rsid w:val="0007500C"/>
    <w:rsid w:val="000758F1"/>
    <w:rsid w:val="00075997"/>
    <w:rsid w:val="00076C2C"/>
    <w:rsid w:val="00077062"/>
    <w:rsid w:val="00077BB9"/>
    <w:rsid w:val="00080C4E"/>
    <w:rsid w:val="00080E73"/>
    <w:rsid w:val="000822C1"/>
    <w:rsid w:val="000829C8"/>
    <w:rsid w:val="00082ADC"/>
    <w:rsid w:val="00082DE0"/>
    <w:rsid w:val="00082E96"/>
    <w:rsid w:val="000831B3"/>
    <w:rsid w:val="00083558"/>
    <w:rsid w:val="00083797"/>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81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1A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0D45"/>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2A42"/>
    <w:rsid w:val="000F332D"/>
    <w:rsid w:val="000F338E"/>
    <w:rsid w:val="000F3939"/>
    <w:rsid w:val="000F3B31"/>
    <w:rsid w:val="000F3D76"/>
    <w:rsid w:val="000F494F"/>
    <w:rsid w:val="000F4B86"/>
    <w:rsid w:val="000F4D7B"/>
    <w:rsid w:val="000F5032"/>
    <w:rsid w:val="000F5900"/>
    <w:rsid w:val="000F6410"/>
    <w:rsid w:val="000F6B8E"/>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E3D"/>
    <w:rsid w:val="00126BF8"/>
    <w:rsid w:val="001276C9"/>
    <w:rsid w:val="00130202"/>
    <w:rsid w:val="001305C6"/>
    <w:rsid w:val="00130A73"/>
    <w:rsid w:val="0013139F"/>
    <w:rsid w:val="00131E9C"/>
    <w:rsid w:val="00132FA8"/>
    <w:rsid w:val="00133A5A"/>
    <w:rsid w:val="00133A7E"/>
    <w:rsid w:val="00133CE4"/>
    <w:rsid w:val="00134D6E"/>
    <w:rsid w:val="00134DC5"/>
    <w:rsid w:val="001355F9"/>
    <w:rsid w:val="0013572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816"/>
    <w:rsid w:val="001522CE"/>
    <w:rsid w:val="00152564"/>
    <w:rsid w:val="00153A85"/>
    <w:rsid w:val="00153ABA"/>
    <w:rsid w:val="00153C87"/>
    <w:rsid w:val="00154CE3"/>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65E"/>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429"/>
    <w:rsid w:val="00193871"/>
    <w:rsid w:val="00194598"/>
    <w:rsid w:val="00194DBD"/>
    <w:rsid w:val="00195835"/>
    <w:rsid w:val="00195F24"/>
    <w:rsid w:val="00196487"/>
    <w:rsid w:val="00197D76"/>
    <w:rsid w:val="001A23A6"/>
    <w:rsid w:val="001A2579"/>
    <w:rsid w:val="001A2F72"/>
    <w:rsid w:val="001A33A2"/>
    <w:rsid w:val="001A3FEC"/>
    <w:rsid w:val="001A43A4"/>
    <w:rsid w:val="001A4EF7"/>
    <w:rsid w:val="001A5BC8"/>
    <w:rsid w:val="001A5C02"/>
    <w:rsid w:val="001A5E16"/>
    <w:rsid w:val="001A67D8"/>
    <w:rsid w:val="001B0D9A"/>
    <w:rsid w:val="001B1370"/>
    <w:rsid w:val="001B1FC4"/>
    <w:rsid w:val="001B21A3"/>
    <w:rsid w:val="001B37D2"/>
    <w:rsid w:val="001B45A9"/>
    <w:rsid w:val="001B478E"/>
    <w:rsid w:val="001B5E50"/>
    <w:rsid w:val="001B6FCF"/>
    <w:rsid w:val="001B7698"/>
    <w:rsid w:val="001C07C6"/>
    <w:rsid w:val="001C0849"/>
    <w:rsid w:val="001C0B2D"/>
    <w:rsid w:val="001C11A4"/>
    <w:rsid w:val="001C3D83"/>
    <w:rsid w:val="001C3F6C"/>
    <w:rsid w:val="001C76F7"/>
    <w:rsid w:val="001C7C1A"/>
    <w:rsid w:val="001D0407"/>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D7C"/>
    <w:rsid w:val="001F1DF0"/>
    <w:rsid w:val="001F3094"/>
    <w:rsid w:val="001F3237"/>
    <w:rsid w:val="001F386B"/>
    <w:rsid w:val="001F5A66"/>
    <w:rsid w:val="001F5FDE"/>
    <w:rsid w:val="001F6578"/>
    <w:rsid w:val="001F760C"/>
    <w:rsid w:val="00200E26"/>
    <w:rsid w:val="00201683"/>
    <w:rsid w:val="002017CB"/>
    <w:rsid w:val="00201DA0"/>
    <w:rsid w:val="00201F2E"/>
    <w:rsid w:val="00201F8C"/>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268"/>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45E"/>
    <w:rsid w:val="0023354E"/>
    <w:rsid w:val="0023571C"/>
    <w:rsid w:val="00236B75"/>
    <w:rsid w:val="00237957"/>
    <w:rsid w:val="0024027D"/>
    <w:rsid w:val="00240289"/>
    <w:rsid w:val="0024041A"/>
    <w:rsid w:val="0024186B"/>
    <w:rsid w:val="0024205E"/>
    <w:rsid w:val="00244642"/>
    <w:rsid w:val="00244B38"/>
    <w:rsid w:val="00246F46"/>
    <w:rsid w:val="00250954"/>
    <w:rsid w:val="0025145E"/>
    <w:rsid w:val="00251E84"/>
    <w:rsid w:val="00252C72"/>
    <w:rsid w:val="00252C9C"/>
    <w:rsid w:val="002542AE"/>
    <w:rsid w:val="00254A36"/>
    <w:rsid w:val="002559B9"/>
    <w:rsid w:val="00255D6A"/>
    <w:rsid w:val="00257773"/>
    <w:rsid w:val="002601B8"/>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4DA"/>
    <w:rsid w:val="0027052A"/>
    <w:rsid w:val="00270AF6"/>
    <w:rsid w:val="00270D59"/>
    <w:rsid w:val="00271DF6"/>
    <w:rsid w:val="0027208C"/>
    <w:rsid w:val="0027270E"/>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346"/>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1CE"/>
    <w:rsid w:val="002F35FE"/>
    <w:rsid w:val="002F6164"/>
    <w:rsid w:val="002F6FA0"/>
    <w:rsid w:val="002F7A7E"/>
    <w:rsid w:val="00301193"/>
    <w:rsid w:val="0030129D"/>
    <w:rsid w:val="0030285C"/>
    <w:rsid w:val="00303732"/>
    <w:rsid w:val="003041A8"/>
    <w:rsid w:val="00304436"/>
    <w:rsid w:val="00304D64"/>
    <w:rsid w:val="003053EF"/>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25A6"/>
    <w:rsid w:val="00323B33"/>
    <w:rsid w:val="00324445"/>
    <w:rsid w:val="00325546"/>
    <w:rsid w:val="00325647"/>
    <w:rsid w:val="003257F0"/>
    <w:rsid w:val="003259C5"/>
    <w:rsid w:val="00325CC0"/>
    <w:rsid w:val="00326507"/>
    <w:rsid w:val="00327006"/>
    <w:rsid w:val="00327433"/>
    <w:rsid w:val="00327436"/>
    <w:rsid w:val="003275D4"/>
    <w:rsid w:val="00332561"/>
    <w:rsid w:val="00332EE7"/>
    <w:rsid w:val="00333314"/>
    <w:rsid w:val="00334564"/>
    <w:rsid w:val="00334B2F"/>
    <w:rsid w:val="0033571F"/>
    <w:rsid w:val="00335C2A"/>
    <w:rsid w:val="00336907"/>
    <w:rsid w:val="00336F9A"/>
    <w:rsid w:val="00340083"/>
    <w:rsid w:val="00340CE4"/>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0BC"/>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3E2"/>
    <w:rsid w:val="00386E4B"/>
    <w:rsid w:val="003871DA"/>
    <w:rsid w:val="003873E6"/>
    <w:rsid w:val="00387F66"/>
    <w:rsid w:val="00390155"/>
    <w:rsid w:val="00391075"/>
    <w:rsid w:val="00391E56"/>
    <w:rsid w:val="00392525"/>
    <w:rsid w:val="0039338D"/>
    <w:rsid w:val="003946B4"/>
    <w:rsid w:val="003949A5"/>
    <w:rsid w:val="00395D6D"/>
    <w:rsid w:val="00395F9B"/>
    <w:rsid w:val="003961F1"/>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56B"/>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A0A"/>
    <w:rsid w:val="003D7453"/>
    <w:rsid w:val="003D7720"/>
    <w:rsid w:val="003D7F8E"/>
    <w:rsid w:val="003E01D5"/>
    <w:rsid w:val="003E029A"/>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4CBE"/>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181F"/>
    <w:rsid w:val="00441C20"/>
    <w:rsid w:val="00441CC1"/>
    <w:rsid w:val="00441D04"/>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4D73"/>
    <w:rsid w:val="0045525D"/>
    <w:rsid w:val="004553DE"/>
    <w:rsid w:val="004554E8"/>
    <w:rsid w:val="00455EC9"/>
    <w:rsid w:val="004562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49D9"/>
    <w:rsid w:val="00475591"/>
    <w:rsid w:val="0047619C"/>
    <w:rsid w:val="00476579"/>
    <w:rsid w:val="00476912"/>
    <w:rsid w:val="00476A47"/>
    <w:rsid w:val="00477354"/>
    <w:rsid w:val="00480162"/>
    <w:rsid w:val="004813B3"/>
    <w:rsid w:val="004817C9"/>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159"/>
    <w:rsid w:val="004E386A"/>
    <w:rsid w:val="004E4706"/>
    <w:rsid w:val="004E54F5"/>
    <w:rsid w:val="004E5843"/>
    <w:rsid w:val="004E6A12"/>
    <w:rsid w:val="004E6E9A"/>
    <w:rsid w:val="004E7B92"/>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F55"/>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F6B"/>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A26"/>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45B"/>
    <w:rsid w:val="005716B8"/>
    <w:rsid w:val="00571702"/>
    <w:rsid w:val="00571F29"/>
    <w:rsid w:val="0057232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8F6"/>
    <w:rsid w:val="005A1D54"/>
    <w:rsid w:val="005A3A02"/>
    <w:rsid w:val="005A3A35"/>
    <w:rsid w:val="005A3DC6"/>
    <w:rsid w:val="005A3EB8"/>
    <w:rsid w:val="005A3EDC"/>
    <w:rsid w:val="005A429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D05"/>
    <w:rsid w:val="005D71EF"/>
    <w:rsid w:val="005D7351"/>
    <w:rsid w:val="005D7469"/>
    <w:rsid w:val="005E0E50"/>
    <w:rsid w:val="005E1F72"/>
    <w:rsid w:val="005E24FD"/>
    <w:rsid w:val="005E2581"/>
    <w:rsid w:val="005E2F4D"/>
    <w:rsid w:val="005E2FA5"/>
    <w:rsid w:val="005E3097"/>
    <w:rsid w:val="005E3501"/>
    <w:rsid w:val="005E3FC4"/>
    <w:rsid w:val="005E4C8D"/>
    <w:rsid w:val="005E51CA"/>
    <w:rsid w:val="005E573E"/>
    <w:rsid w:val="005E6606"/>
    <w:rsid w:val="005E6D42"/>
    <w:rsid w:val="005E7286"/>
    <w:rsid w:val="005F0CA9"/>
    <w:rsid w:val="005F1793"/>
    <w:rsid w:val="005F1B96"/>
    <w:rsid w:val="005F1C06"/>
    <w:rsid w:val="005F1DBB"/>
    <w:rsid w:val="005F1F95"/>
    <w:rsid w:val="005F32AC"/>
    <w:rsid w:val="005F35FC"/>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0D1"/>
    <w:rsid w:val="006265F4"/>
    <w:rsid w:val="00626EBE"/>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58"/>
    <w:rsid w:val="006505D2"/>
    <w:rsid w:val="00651408"/>
    <w:rsid w:val="00651E02"/>
    <w:rsid w:val="00651E10"/>
    <w:rsid w:val="006521E5"/>
    <w:rsid w:val="00653219"/>
    <w:rsid w:val="00654ADD"/>
    <w:rsid w:val="00654D3D"/>
    <w:rsid w:val="00655A0F"/>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C0D"/>
    <w:rsid w:val="00692FA3"/>
    <w:rsid w:val="00693C4E"/>
    <w:rsid w:val="00694F6D"/>
    <w:rsid w:val="006953B6"/>
    <w:rsid w:val="0069568D"/>
    <w:rsid w:val="0069608B"/>
    <w:rsid w:val="006968E8"/>
    <w:rsid w:val="00697781"/>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2824"/>
    <w:rsid w:val="006B2DBA"/>
    <w:rsid w:val="006B2F02"/>
    <w:rsid w:val="006B3E66"/>
    <w:rsid w:val="006B4238"/>
    <w:rsid w:val="006B5588"/>
    <w:rsid w:val="006B572D"/>
    <w:rsid w:val="006B5849"/>
    <w:rsid w:val="006B6951"/>
    <w:rsid w:val="006B739E"/>
    <w:rsid w:val="006B7A24"/>
    <w:rsid w:val="006C08B6"/>
    <w:rsid w:val="006C1293"/>
    <w:rsid w:val="006C12EC"/>
    <w:rsid w:val="006C135E"/>
    <w:rsid w:val="006C178F"/>
    <w:rsid w:val="006C1D25"/>
    <w:rsid w:val="006C3115"/>
    <w:rsid w:val="006C3873"/>
    <w:rsid w:val="006C3909"/>
    <w:rsid w:val="006C459C"/>
    <w:rsid w:val="006C47F0"/>
    <w:rsid w:val="006C49CB"/>
    <w:rsid w:val="006C679A"/>
    <w:rsid w:val="006C778B"/>
    <w:rsid w:val="006C7B6E"/>
    <w:rsid w:val="006C7C4F"/>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1D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312"/>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001"/>
    <w:rsid w:val="007334FA"/>
    <w:rsid w:val="00734132"/>
    <w:rsid w:val="00735365"/>
    <w:rsid w:val="00736A43"/>
    <w:rsid w:val="0073724F"/>
    <w:rsid w:val="00737986"/>
    <w:rsid w:val="00737B2F"/>
    <w:rsid w:val="00737D93"/>
    <w:rsid w:val="0074030F"/>
    <w:rsid w:val="00740919"/>
    <w:rsid w:val="00740A6D"/>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423"/>
    <w:rsid w:val="007760A5"/>
    <w:rsid w:val="00776E07"/>
    <w:rsid w:val="00776E6C"/>
    <w:rsid w:val="007811AE"/>
    <w:rsid w:val="007813EB"/>
    <w:rsid w:val="00781688"/>
    <w:rsid w:val="007821E6"/>
    <w:rsid w:val="00782D3C"/>
    <w:rsid w:val="0078387F"/>
    <w:rsid w:val="007839E7"/>
    <w:rsid w:val="00784171"/>
    <w:rsid w:val="00784B86"/>
    <w:rsid w:val="00784CB7"/>
    <w:rsid w:val="007862B1"/>
    <w:rsid w:val="0078774A"/>
    <w:rsid w:val="007912B7"/>
    <w:rsid w:val="007912D3"/>
    <w:rsid w:val="00791764"/>
    <w:rsid w:val="007930CD"/>
    <w:rsid w:val="00793108"/>
    <w:rsid w:val="00793484"/>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36A"/>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C7123"/>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501"/>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56C"/>
    <w:rsid w:val="00811D16"/>
    <w:rsid w:val="008128C9"/>
    <w:rsid w:val="00813A30"/>
    <w:rsid w:val="00814170"/>
    <w:rsid w:val="00814DBD"/>
    <w:rsid w:val="00816505"/>
    <w:rsid w:val="00817461"/>
    <w:rsid w:val="00820257"/>
    <w:rsid w:val="0082102B"/>
    <w:rsid w:val="00821921"/>
    <w:rsid w:val="008223F5"/>
    <w:rsid w:val="008225FF"/>
    <w:rsid w:val="00822942"/>
    <w:rsid w:val="008229D3"/>
    <w:rsid w:val="00823347"/>
    <w:rsid w:val="00824695"/>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C08"/>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5E87"/>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647E"/>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482D"/>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1DE"/>
    <w:rsid w:val="008F513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132E"/>
    <w:rsid w:val="00922306"/>
    <w:rsid w:val="0092281A"/>
    <w:rsid w:val="009229DF"/>
    <w:rsid w:val="00923D95"/>
    <w:rsid w:val="009247B8"/>
    <w:rsid w:val="0092671F"/>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09D"/>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667F8"/>
    <w:rsid w:val="00971CAE"/>
    <w:rsid w:val="00972668"/>
    <w:rsid w:val="009732B6"/>
    <w:rsid w:val="00973601"/>
    <w:rsid w:val="0097362A"/>
    <w:rsid w:val="00973BAB"/>
    <w:rsid w:val="00973FB1"/>
    <w:rsid w:val="009750D7"/>
    <w:rsid w:val="00975F7E"/>
    <w:rsid w:val="009771B9"/>
    <w:rsid w:val="009775DB"/>
    <w:rsid w:val="009813C4"/>
    <w:rsid w:val="00981540"/>
    <w:rsid w:val="00981D56"/>
    <w:rsid w:val="0098242F"/>
    <w:rsid w:val="0098244A"/>
    <w:rsid w:val="00983AF5"/>
    <w:rsid w:val="00984456"/>
    <w:rsid w:val="00984BDB"/>
    <w:rsid w:val="009851B0"/>
    <w:rsid w:val="00985291"/>
    <w:rsid w:val="009852C7"/>
    <w:rsid w:val="00987679"/>
    <w:rsid w:val="00987E76"/>
    <w:rsid w:val="00990375"/>
    <w:rsid w:val="00990561"/>
    <w:rsid w:val="009909A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693"/>
    <w:rsid w:val="009F5D9B"/>
    <w:rsid w:val="009F64A7"/>
    <w:rsid w:val="009F6CB3"/>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38A"/>
    <w:rsid w:val="00A3062D"/>
    <w:rsid w:val="00A30B3F"/>
    <w:rsid w:val="00A31A12"/>
    <w:rsid w:val="00A31F51"/>
    <w:rsid w:val="00A3284C"/>
    <w:rsid w:val="00A34587"/>
    <w:rsid w:val="00A37070"/>
    <w:rsid w:val="00A37B83"/>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597"/>
    <w:rsid w:val="00A731B5"/>
    <w:rsid w:val="00A73661"/>
    <w:rsid w:val="00A738F6"/>
    <w:rsid w:val="00A747D4"/>
    <w:rsid w:val="00A74B2F"/>
    <w:rsid w:val="00A74D0E"/>
    <w:rsid w:val="00A76200"/>
    <w:rsid w:val="00A76C15"/>
    <w:rsid w:val="00A779D8"/>
    <w:rsid w:val="00A8134C"/>
    <w:rsid w:val="00A81620"/>
    <w:rsid w:val="00A81C5B"/>
    <w:rsid w:val="00A81DD5"/>
    <w:rsid w:val="00A8328A"/>
    <w:rsid w:val="00A841CA"/>
    <w:rsid w:val="00A85E5D"/>
    <w:rsid w:val="00A87140"/>
    <w:rsid w:val="00A905A7"/>
    <w:rsid w:val="00A9072D"/>
    <w:rsid w:val="00A9134F"/>
    <w:rsid w:val="00A921FF"/>
    <w:rsid w:val="00A93710"/>
    <w:rsid w:val="00A95C09"/>
    <w:rsid w:val="00A96293"/>
    <w:rsid w:val="00A96817"/>
    <w:rsid w:val="00AA0AD8"/>
    <w:rsid w:val="00AA0D4A"/>
    <w:rsid w:val="00AA0F00"/>
    <w:rsid w:val="00AA13E4"/>
    <w:rsid w:val="00AA1568"/>
    <w:rsid w:val="00AA1BBF"/>
    <w:rsid w:val="00AA5305"/>
    <w:rsid w:val="00AA5856"/>
    <w:rsid w:val="00AA632C"/>
    <w:rsid w:val="00AA697C"/>
    <w:rsid w:val="00AA6B99"/>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D2C"/>
    <w:rsid w:val="00AC3F2F"/>
    <w:rsid w:val="00AC40C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F59"/>
    <w:rsid w:val="00AF4C36"/>
    <w:rsid w:val="00AF4E1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697"/>
    <w:rsid w:val="00B05F1F"/>
    <w:rsid w:val="00B07942"/>
    <w:rsid w:val="00B07E76"/>
    <w:rsid w:val="00B1024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328"/>
    <w:rsid w:val="00B7248D"/>
    <w:rsid w:val="00B73AB8"/>
    <w:rsid w:val="00B73DE0"/>
    <w:rsid w:val="00B744F6"/>
    <w:rsid w:val="00B75687"/>
    <w:rsid w:val="00B7771E"/>
    <w:rsid w:val="00B80AE6"/>
    <w:rsid w:val="00B81077"/>
    <w:rsid w:val="00B81AD3"/>
    <w:rsid w:val="00B824A7"/>
    <w:rsid w:val="00B82897"/>
    <w:rsid w:val="00B834EF"/>
    <w:rsid w:val="00B83C84"/>
    <w:rsid w:val="00B84F37"/>
    <w:rsid w:val="00B85339"/>
    <w:rsid w:val="00B853BF"/>
    <w:rsid w:val="00B8636F"/>
    <w:rsid w:val="00B86BCB"/>
    <w:rsid w:val="00B9100A"/>
    <w:rsid w:val="00B925B0"/>
    <w:rsid w:val="00B92743"/>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0995"/>
    <w:rsid w:val="00BB1A5D"/>
    <w:rsid w:val="00BB1C9B"/>
    <w:rsid w:val="00BB2650"/>
    <w:rsid w:val="00BB3575"/>
    <w:rsid w:val="00BB4ADD"/>
    <w:rsid w:val="00BB500A"/>
    <w:rsid w:val="00BB52F9"/>
    <w:rsid w:val="00BB563B"/>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21"/>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58"/>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511"/>
    <w:rsid w:val="00C23B1B"/>
    <w:rsid w:val="00C23D48"/>
    <w:rsid w:val="00C23F1D"/>
    <w:rsid w:val="00C24256"/>
    <w:rsid w:val="00C25B21"/>
    <w:rsid w:val="00C26B4D"/>
    <w:rsid w:val="00C26CF7"/>
    <w:rsid w:val="00C27455"/>
    <w:rsid w:val="00C3130B"/>
    <w:rsid w:val="00C31373"/>
    <w:rsid w:val="00C3218A"/>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1994"/>
    <w:rsid w:val="00C527F9"/>
    <w:rsid w:val="00C53926"/>
    <w:rsid w:val="00C53D1C"/>
    <w:rsid w:val="00C54CEE"/>
    <w:rsid w:val="00C55D70"/>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8AB"/>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725"/>
    <w:rsid w:val="00CB3CB1"/>
    <w:rsid w:val="00CB41AB"/>
    <w:rsid w:val="00CB4C1E"/>
    <w:rsid w:val="00CB4C24"/>
    <w:rsid w:val="00CB5290"/>
    <w:rsid w:val="00CB57BB"/>
    <w:rsid w:val="00CB5EFD"/>
    <w:rsid w:val="00CB673D"/>
    <w:rsid w:val="00CB68EF"/>
    <w:rsid w:val="00CB71A2"/>
    <w:rsid w:val="00CB759C"/>
    <w:rsid w:val="00CB79A4"/>
    <w:rsid w:val="00CB7B5D"/>
    <w:rsid w:val="00CB7C5C"/>
    <w:rsid w:val="00CC049D"/>
    <w:rsid w:val="00CC0A8D"/>
    <w:rsid w:val="00CC16CF"/>
    <w:rsid w:val="00CC2E47"/>
    <w:rsid w:val="00CC32EA"/>
    <w:rsid w:val="00CC3419"/>
    <w:rsid w:val="00CC3A77"/>
    <w:rsid w:val="00CC43F3"/>
    <w:rsid w:val="00CC49B7"/>
    <w:rsid w:val="00CC518E"/>
    <w:rsid w:val="00CC73F0"/>
    <w:rsid w:val="00CC7693"/>
    <w:rsid w:val="00CD043A"/>
    <w:rsid w:val="00CD0C3B"/>
    <w:rsid w:val="00CD1735"/>
    <w:rsid w:val="00CD1DED"/>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3331"/>
    <w:rsid w:val="00D03E7C"/>
    <w:rsid w:val="00D03EB8"/>
    <w:rsid w:val="00D048EE"/>
    <w:rsid w:val="00D04B17"/>
    <w:rsid w:val="00D05A4D"/>
    <w:rsid w:val="00D05F06"/>
    <w:rsid w:val="00D103D0"/>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303"/>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6DDC"/>
    <w:rsid w:val="00D371A7"/>
    <w:rsid w:val="00D40327"/>
    <w:rsid w:val="00D411B6"/>
    <w:rsid w:val="00D42D0A"/>
    <w:rsid w:val="00D433D6"/>
    <w:rsid w:val="00D43697"/>
    <w:rsid w:val="00D4557B"/>
    <w:rsid w:val="00D463EA"/>
    <w:rsid w:val="00D46D5B"/>
    <w:rsid w:val="00D46FA8"/>
    <w:rsid w:val="00D47316"/>
    <w:rsid w:val="00D47541"/>
    <w:rsid w:val="00D47A5B"/>
    <w:rsid w:val="00D47A9C"/>
    <w:rsid w:val="00D50810"/>
    <w:rsid w:val="00D50B56"/>
    <w:rsid w:val="00D516BE"/>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7D0"/>
    <w:rsid w:val="00D62C0F"/>
    <w:rsid w:val="00D65BF2"/>
    <w:rsid w:val="00D65E4E"/>
    <w:rsid w:val="00D65EBA"/>
    <w:rsid w:val="00D66054"/>
    <w:rsid w:val="00D67FCF"/>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B"/>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109"/>
    <w:rsid w:val="00DB275D"/>
    <w:rsid w:val="00DB27A3"/>
    <w:rsid w:val="00DB2AD3"/>
    <w:rsid w:val="00DB2BCC"/>
    <w:rsid w:val="00DB33FC"/>
    <w:rsid w:val="00DB3E17"/>
    <w:rsid w:val="00DB41B7"/>
    <w:rsid w:val="00DB4273"/>
    <w:rsid w:val="00DB4CC7"/>
    <w:rsid w:val="00DB4EFF"/>
    <w:rsid w:val="00DB64C8"/>
    <w:rsid w:val="00DB64DC"/>
    <w:rsid w:val="00DB6D02"/>
    <w:rsid w:val="00DC1B3F"/>
    <w:rsid w:val="00DC3470"/>
    <w:rsid w:val="00DC5233"/>
    <w:rsid w:val="00DC5332"/>
    <w:rsid w:val="00DC567F"/>
    <w:rsid w:val="00DC59F5"/>
    <w:rsid w:val="00DC6663"/>
    <w:rsid w:val="00DC6DEC"/>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37E"/>
    <w:rsid w:val="00DE3538"/>
    <w:rsid w:val="00DE3C28"/>
    <w:rsid w:val="00DE4085"/>
    <w:rsid w:val="00DE4E75"/>
    <w:rsid w:val="00DE5B89"/>
    <w:rsid w:val="00DE65EA"/>
    <w:rsid w:val="00DE7B31"/>
    <w:rsid w:val="00DE7F8F"/>
    <w:rsid w:val="00DF02E4"/>
    <w:rsid w:val="00DF11C4"/>
    <w:rsid w:val="00DF1625"/>
    <w:rsid w:val="00DF19A1"/>
    <w:rsid w:val="00DF2559"/>
    <w:rsid w:val="00DF288B"/>
    <w:rsid w:val="00DF49C4"/>
    <w:rsid w:val="00DF5182"/>
    <w:rsid w:val="00DF5B39"/>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665"/>
    <w:rsid w:val="00E36717"/>
    <w:rsid w:val="00E36A86"/>
    <w:rsid w:val="00E410D5"/>
    <w:rsid w:val="00E41156"/>
    <w:rsid w:val="00E41620"/>
    <w:rsid w:val="00E4239E"/>
    <w:rsid w:val="00E423E3"/>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565"/>
    <w:rsid w:val="00E656BF"/>
    <w:rsid w:val="00E65F37"/>
    <w:rsid w:val="00E66866"/>
    <w:rsid w:val="00E66A08"/>
    <w:rsid w:val="00E6739F"/>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CBA"/>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066"/>
    <w:rsid w:val="00EC20BC"/>
    <w:rsid w:val="00EC22F7"/>
    <w:rsid w:val="00EC2345"/>
    <w:rsid w:val="00EC2CDE"/>
    <w:rsid w:val="00EC49B0"/>
    <w:rsid w:val="00EC4A58"/>
    <w:rsid w:val="00EC5776"/>
    <w:rsid w:val="00EC5F92"/>
    <w:rsid w:val="00EC7188"/>
    <w:rsid w:val="00EC759E"/>
    <w:rsid w:val="00EC7897"/>
    <w:rsid w:val="00ED01B4"/>
    <w:rsid w:val="00ED0338"/>
    <w:rsid w:val="00ED0BF3"/>
    <w:rsid w:val="00ED0DE3"/>
    <w:rsid w:val="00ED1142"/>
    <w:rsid w:val="00ED1170"/>
    <w:rsid w:val="00ED2462"/>
    <w:rsid w:val="00ED36CA"/>
    <w:rsid w:val="00ED42AD"/>
    <w:rsid w:val="00ED49D6"/>
    <w:rsid w:val="00ED4C1D"/>
    <w:rsid w:val="00ED521B"/>
    <w:rsid w:val="00ED52A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56"/>
    <w:rsid w:val="00EF24C7"/>
    <w:rsid w:val="00EF273B"/>
    <w:rsid w:val="00EF2954"/>
    <w:rsid w:val="00EF2B43"/>
    <w:rsid w:val="00EF346E"/>
    <w:rsid w:val="00EF352E"/>
    <w:rsid w:val="00EF3662"/>
    <w:rsid w:val="00EF3D8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2A31"/>
    <w:rsid w:val="00F4395E"/>
    <w:rsid w:val="00F449C0"/>
    <w:rsid w:val="00F4506C"/>
    <w:rsid w:val="00F45B4D"/>
    <w:rsid w:val="00F45B8B"/>
    <w:rsid w:val="00F51B3A"/>
    <w:rsid w:val="00F51E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6F7"/>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609B"/>
    <w:rsid w:val="00F76B24"/>
    <w:rsid w:val="00F76D01"/>
    <w:rsid w:val="00F8049A"/>
    <w:rsid w:val="00F825AC"/>
    <w:rsid w:val="00F82623"/>
    <w:rsid w:val="00F839B3"/>
    <w:rsid w:val="00F83B76"/>
    <w:rsid w:val="00F83E4D"/>
    <w:rsid w:val="00F8462A"/>
    <w:rsid w:val="00F85DFC"/>
    <w:rsid w:val="00F85F62"/>
    <w:rsid w:val="00F86162"/>
    <w:rsid w:val="00F86ED5"/>
    <w:rsid w:val="00F871C2"/>
    <w:rsid w:val="00F90229"/>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2F9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B9B"/>
    <w:rsid w:val="00FE1C25"/>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
    <w:name w:val="Неразрешенное упоминание1"/>
    <w:basedOn w:val="DefaultParagraphFont"/>
    <w:uiPriority w:val="99"/>
    <w:semiHidden/>
    <w:unhideWhenUsed/>
    <w:rsid w:val="009F6CB3"/>
    <w:rPr>
      <w:color w:val="605E5C"/>
      <w:shd w:val="clear" w:color="auto" w:fill="E1DFDD"/>
    </w:rPr>
  </w:style>
  <w:style w:type="paragraph" w:customStyle="1" w:styleId="11">
    <w:name w:val="Указатель 11"/>
    <w:basedOn w:val="Normal"/>
    <w:rsid w:val="00151816"/>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151816"/>
    <w:pPr>
      <w:suppressAutoHyphens/>
      <w:spacing w:line="100" w:lineRule="atLeast"/>
    </w:pPr>
    <w:rPr>
      <w:kern w:val="1"/>
      <w:sz w:val="20"/>
      <w:szCs w:val="20"/>
      <w:lang w:val="en-AU" w:eastAsia="ar-SA"/>
    </w:rPr>
  </w:style>
  <w:style w:type="character" w:customStyle="1" w:styleId="12">
    <w:name w:val="Неразрешенное упоминание1"/>
    <w:basedOn w:val="DefaultParagraphFont"/>
    <w:uiPriority w:val="99"/>
    <w:semiHidden/>
    <w:unhideWhenUsed/>
    <w:rsid w:val="00151816"/>
    <w:rPr>
      <w:color w:val="605E5C"/>
      <w:shd w:val="clear" w:color="auto" w:fill="E1DFDD"/>
    </w:rPr>
  </w:style>
  <w:style w:type="character" w:styleId="UnresolvedMention">
    <w:name w:val="Unresolved Mention"/>
    <w:basedOn w:val="DefaultParagraphFont"/>
    <w:uiPriority w:val="99"/>
    <w:semiHidden/>
    <w:unhideWhenUsed/>
    <w:rsid w:val="00793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52240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D84F6-A183-492D-832C-3372D515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340</Words>
  <Characters>1939</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107</cp:revision>
  <cp:lastPrinted>2023-08-23T06:08:00Z</cp:lastPrinted>
  <dcterms:created xsi:type="dcterms:W3CDTF">2023-08-21T06:30:00Z</dcterms:created>
  <dcterms:modified xsi:type="dcterms:W3CDTF">2026-04-30T05:50:00Z</dcterms:modified>
</cp:coreProperties>
</file>